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b/>
          <w:bCs/>
          <w:sz w:val="20"/>
          <w:szCs w:val="20"/>
          <w:lang w:val="en-AU"/>
        </w:rPr>
        <w:t>Privacy Policy</w:t>
      </w:r>
      <w:r w:rsidRPr="00813127">
        <w:rPr>
          <w:rFonts w:ascii="Times New Roman" w:hAnsi="Times New Roman" w:cs="Times New Roman"/>
          <w:sz w:val="20"/>
          <w:szCs w:val="20"/>
          <w:lang w:val="en-AU"/>
        </w:rPr>
        <w:t xml:space="preserve"> </w:t>
      </w:r>
      <w:r w:rsidRPr="00813127">
        <w:rPr>
          <w:rFonts w:ascii="Times New Roman" w:hAnsi="Times New Roman" w:cs="Times New Roman"/>
          <w:b/>
          <w:bCs/>
          <w:sz w:val="20"/>
          <w:szCs w:val="20"/>
          <w:lang w:val="en-AU"/>
        </w:rPr>
        <w:t>Flossy Byron Bay</w:t>
      </w:r>
      <w:r w:rsidRPr="00813127">
        <w:rPr>
          <w:rFonts w:ascii="Times New Roman" w:hAnsi="Times New Roman" w:cs="Times New Roman"/>
          <w:sz w:val="20"/>
          <w:szCs w:val="20"/>
          <w:lang w:val="en-AU"/>
        </w:rPr>
        <w:t xml:space="preserve"> </w:t>
      </w:r>
      <w:r>
        <w:rPr>
          <w:rFonts w:ascii="Times New Roman" w:hAnsi="Times New Roman" w:cs="Times New Roman"/>
          <w:b/>
          <w:bCs/>
          <w:sz w:val="20"/>
          <w:szCs w:val="20"/>
          <w:lang w:val="en-AU"/>
        </w:rPr>
        <w:t>Effective Date: 2 March</w:t>
      </w:r>
      <w:r w:rsidRPr="00813127">
        <w:rPr>
          <w:rFonts w:ascii="Times New Roman" w:hAnsi="Times New Roman" w:cs="Times New Roman"/>
          <w:b/>
          <w:bCs/>
          <w:sz w:val="20"/>
          <w:szCs w:val="20"/>
          <w:lang w:val="en-AU"/>
        </w:rPr>
        <w:t xml:space="preserve"> 20</w:t>
      </w:r>
      <w:r>
        <w:rPr>
          <w:rFonts w:ascii="Times New Roman" w:hAnsi="Times New Roman" w:cs="Times New Roman"/>
          <w:b/>
          <w:bCs/>
          <w:sz w:val="20"/>
          <w:szCs w:val="20"/>
          <w:lang w:val="en-AU"/>
        </w:rPr>
        <w:t>20</w:t>
      </w:r>
      <w:r w:rsidRPr="00813127">
        <w:rPr>
          <w:rFonts w:ascii="Times New Roman" w:hAnsi="Times New Roman" w:cs="Times New Roman"/>
          <w:sz w:val="20"/>
          <w:szCs w:val="20"/>
          <w:lang w:val="en-AU"/>
        </w:rPr>
        <w:t xml:space="preserve"> </w:t>
      </w:r>
      <w:r w:rsidRPr="00813127">
        <w:rPr>
          <w:rFonts w:ascii="Times New Roman" w:hAnsi="Times New Roman" w:cs="Times New Roman"/>
          <w:b/>
          <w:bCs/>
          <w:sz w:val="20"/>
          <w:szCs w:val="20"/>
          <w:lang w:val="en-AU"/>
        </w:rPr>
        <w:t>Last Updated: 2 June 2026</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 xml:space="preserve">Flossy Byron Bay </w:t>
      </w:r>
      <w:r>
        <w:rPr>
          <w:rFonts w:ascii="Times New Roman" w:hAnsi="Times New Roman" w:cs="Times New Roman"/>
          <w:sz w:val="20"/>
          <w:szCs w:val="20"/>
          <w:lang w:val="en-AU"/>
        </w:rPr>
        <w:t xml:space="preserve">73505608325 </w:t>
      </w:r>
      <w:r w:rsidRPr="00813127">
        <w:rPr>
          <w:rFonts w:ascii="Times New Roman" w:hAnsi="Times New Roman" w:cs="Times New Roman"/>
          <w:sz w:val="20"/>
          <w:szCs w:val="20"/>
          <w:lang w:val="en-AU"/>
        </w:rPr>
        <w:t>referred to as “</w:t>
      </w:r>
      <w:r w:rsidRPr="00813127">
        <w:rPr>
          <w:rFonts w:ascii="Times New Roman" w:hAnsi="Times New Roman" w:cs="Times New Roman"/>
          <w:b/>
          <w:bCs/>
          <w:sz w:val="20"/>
          <w:szCs w:val="20"/>
          <w:lang w:val="en-AU"/>
        </w:rPr>
        <w:t>Flossy</w:t>
      </w:r>
      <w:r w:rsidRPr="00813127">
        <w:rPr>
          <w:rFonts w:ascii="Times New Roman" w:hAnsi="Times New Roman" w:cs="Times New Roman"/>
          <w:sz w:val="20"/>
          <w:szCs w:val="20"/>
          <w:lang w:val="en-AU"/>
        </w:rPr>
        <w:t>”, “</w:t>
      </w:r>
      <w:r w:rsidRPr="00813127">
        <w:rPr>
          <w:rFonts w:ascii="Times New Roman" w:hAnsi="Times New Roman" w:cs="Times New Roman"/>
          <w:b/>
          <w:bCs/>
          <w:sz w:val="20"/>
          <w:szCs w:val="20"/>
          <w:lang w:val="en-AU"/>
        </w:rPr>
        <w:t>we</w:t>
      </w:r>
      <w:r w:rsidRPr="00813127">
        <w:rPr>
          <w:rFonts w:ascii="Times New Roman" w:hAnsi="Times New Roman" w:cs="Times New Roman"/>
          <w:sz w:val="20"/>
          <w:szCs w:val="20"/>
          <w:lang w:val="en-AU"/>
        </w:rPr>
        <w:t>”, “</w:t>
      </w:r>
      <w:r w:rsidRPr="00813127">
        <w:rPr>
          <w:rFonts w:ascii="Times New Roman" w:hAnsi="Times New Roman" w:cs="Times New Roman"/>
          <w:b/>
          <w:bCs/>
          <w:sz w:val="20"/>
          <w:szCs w:val="20"/>
          <w:lang w:val="en-AU"/>
        </w:rPr>
        <w:t>us</w:t>
      </w:r>
      <w:r w:rsidRPr="00813127">
        <w:rPr>
          <w:rFonts w:ascii="Times New Roman" w:hAnsi="Times New Roman" w:cs="Times New Roman"/>
          <w:sz w:val="20"/>
          <w:szCs w:val="20"/>
          <w:lang w:val="en-AU"/>
        </w:rPr>
        <w:t>” or “</w:t>
      </w:r>
      <w:r w:rsidRPr="00813127">
        <w:rPr>
          <w:rFonts w:ascii="Times New Roman" w:hAnsi="Times New Roman" w:cs="Times New Roman"/>
          <w:b/>
          <w:bCs/>
          <w:sz w:val="20"/>
          <w:szCs w:val="20"/>
          <w:lang w:val="en-AU"/>
        </w:rPr>
        <w:t>our</w:t>
      </w:r>
      <w:r w:rsidRPr="00813127">
        <w:rPr>
          <w:rFonts w:ascii="Times New Roman" w:hAnsi="Times New Roman" w:cs="Times New Roman"/>
          <w:sz w:val="20"/>
          <w:szCs w:val="20"/>
          <w:lang w:val="en-AU"/>
        </w:rPr>
        <w:t xml:space="preserve">”) operates the website </w:t>
      </w:r>
      <w:r w:rsidRPr="00813127">
        <w:rPr>
          <w:rFonts w:ascii="Times New Roman" w:hAnsi="Times New Roman" w:cs="Times New Roman"/>
          <w:sz w:val="20"/>
          <w:szCs w:val="20"/>
          <w:lang w:val="en-AU"/>
        </w:rPr>
        <w:fldChar w:fldCharType="begin"/>
      </w:r>
      <w:r w:rsidRPr="00813127">
        <w:rPr>
          <w:rFonts w:ascii="Times New Roman" w:hAnsi="Times New Roman" w:cs="Times New Roman"/>
          <w:sz w:val="20"/>
          <w:szCs w:val="20"/>
          <w:lang w:val="en-AU"/>
        </w:rPr>
        <w:instrText xml:space="preserve"> HYPERLINK "https://flossybyronbay.com" \t "_blank" </w:instrText>
      </w:r>
      <w:r w:rsidRPr="00813127">
        <w:rPr>
          <w:rFonts w:ascii="Times New Roman" w:hAnsi="Times New Roman" w:cs="Times New Roman"/>
          <w:sz w:val="20"/>
          <w:szCs w:val="20"/>
          <w:lang w:val="en-AU"/>
        </w:rPr>
      </w:r>
      <w:r w:rsidRPr="00813127">
        <w:rPr>
          <w:rFonts w:ascii="Times New Roman" w:hAnsi="Times New Roman" w:cs="Times New Roman"/>
          <w:sz w:val="20"/>
          <w:szCs w:val="20"/>
          <w:lang w:val="en-AU"/>
        </w:rPr>
        <w:fldChar w:fldCharType="separate"/>
      </w:r>
      <w:r w:rsidRPr="00813127">
        <w:rPr>
          <w:rFonts w:ascii="Times New Roman" w:hAnsi="Times New Roman" w:cs="Times New Roman"/>
          <w:color w:val="0000FF"/>
          <w:sz w:val="20"/>
          <w:szCs w:val="20"/>
          <w:u w:val="single"/>
          <w:lang w:val="en-AU"/>
        </w:rPr>
        <w:t>flossybyronbay.com</w:t>
      </w:r>
      <w:r w:rsidRPr="00813127">
        <w:rPr>
          <w:rFonts w:ascii="Times New Roman" w:hAnsi="Times New Roman" w:cs="Times New Roman"/>
          <w:sz w:val="20"/>
          <w:szCs w:val="20"/>
          <w:lang w:val="en-AU"/>
        </w:rPr>
        <w:fldChar w:fldCharType="end"/>
      </w:r>
      <w:r w:rsidRPr="00813127">
        <w:rPr>
          <w:rFonts w:ascii="Times New Roman" w:hAnsi="Times New Roman" w:cs="Times New Roman"/>
          <w:sz w:val="20"/>
          <w:szCs w:val="20"/>
          <w:lang w:val="en-AU"/>
        </w:rPr>
        <w:t xml:space="preserve"> and provides mobile cocktail bar and fairy floss services for events, primarily in Byron Bay, Sydney, and surrounding regions.</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 xml:space="preserve">We are committed to protecting your privacy and handling your personal information in accordance with the </w:t>
      </w:r>
      <w:r w:rsidRPr="00813127">
        <w:rPr>
          <w:rFonts w:ascii="Times New Roman" w:hAnsi="Times New Roman" w:cs="Times New Roman"/>
          <w:i/>
          <w:iCs/>
          <w:sz w:val="20"/>
          <w:szCs w:val="20"/>
          <w:lang w:val="en-AU"/>
        </w:rPr>
        <w:t>Privacy Act 1988</w:t>
      </w:r>
      <w:r w:rsidRPr="00813127">
        <w:rPr>
          <w:rFonts w:ascii="Times New Roman" w:hAnsi="Times New Roman" w:cs="Times New Roman"/>
          <w:sz w:val="20"/>
          <w:szCs w:val="20"/>
          <w:lang w:val="en-AU"/>
        </w:rPr>
        <w:t xml:space="preserve"> (</w:t>
      </w:r>
      <w:proofErr w:type="spellStart"/>
      <w:r w:rsidRPr="00813127">
        <w:rPr>
          <w:rFonts w:ascii="Times New Roman" w:hAnsi="Times New Roman" w:cs="Times New Roman"/>
          <w:sz w:val="20"/>
          <w:szCs w:val="20"/>
          <w:lang w:val="en-AU"/>
        </w:rPr>
        <w:t>Cth</w:t>
      </w:r>
      <w:proofErr w:type="spellEnd"/>
      <w:r w:rsidRPr="00813127">
        <w:rPr>
          <w:rFonts w:ascii="Times New Roman" w:hAnsi="Times New Roman" w:cs="Times New Roman"/>
          <w:sz w:val="20"/>
          <w:szCs w:val="20"/>
          <w:lang w:val="en-AU"/>
        </w:rPr>
        <w:t xml:space="preserve">) and the </w:t>
      </w:r>
      <w:r w:rsidRPr="00813127">
        <w:rPr>
          <w:rFonts w:ascii="Times New Roman" w:hAnsi="Times New Roman" w:cs="Times New Roman"/>
          <w:b/>
          <w:bCs/>
          <w:sz w:val="20"/>
          <w:szCs w:val="20"/>
          <w:lang w:val="en-AU"/>
        </w:rPr>
        <w:t>Australian Privacy Principles</w:t>
      </w:r>
      <w:r w:rsidRPr="00813127">
        <w:rPr>
          <w:rFonts w:ascii="Times New Roman" w:hAnsi="Times New Roman" w:cs="Times New Roman"/>
          <w:sz w:val="20"/>
          <w:szCs w:val="20"/>
          <w:lang w:val="en-AU"/>
        </w:rPr>
        <w:t xml:space="preserve"> (APPs). This Privacy Policy explains how we collect, use, disclose, store, and protect your personal information.</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1. Personal Information We Collect</w:t>
      </w:r>
      <w:bookmarkStart w:id="0" w:name="_GoBack"/>
      <w:bookmarkEnd w:id="0"/>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may collect the following types of personal information:</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Contact information</w:t>
      </w:r>
      <w:r w:rsidRPr="00813127">
        <w:rPr>
          <w:rFonts w:ascii="Times New Roman" w:eastAsia="Times New Roman" w:hAnsi="Times New Roman" w:cs="Times New Roman"/>
          <w:sz w:val="20"/>
          <w:szCs w:val="20"/>
          <w:lang w:val="en-AU"/>
        </w:rPr>
        <w:t>: Name, email address, phone number, postal address.</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Event and booking details</w:t>
      </w:r>
      <w:r w:rsidRPr="00813127">
        <w:rPr>
          <w:rFonts w:ascii="Times New Roman" w:eastAsia="Times New Roman" w:hAnsi="Times New Roman" w:cs="Times New Roman"/>
          <w:sz w:val="20"/>
          <w:szCs w:val="20"/>
          <w:lang w:val="en-AU"/>
        </w:rPr>
        <w:t>: Event date, location, number of guests, service preferences, dietary requirements, and any special requests.</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Payment information</w:t>
      </w:r>
      <w:r w:rsidRPr="00813127">
        <w:rPr>
          <w:rFonts w:ascii="Times New Roman" w:eastAsia="Times New Roman" w:hAnsi="Times New Roman" w:cs="Times New Roman"/>
          <w:sz w:val="20"/>
          <w:szCs w:val="20"/>
          <w:lang w:val="en-AU"/>
        </w:rPr>
        <w:t>: Credit card or bank details (processed securely via third-party payment providers).</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Website usage data</w:t>
      </w:r>
      <w:r w:rsidRPr="00813127">
        <w:rPr>
          <w:rFonts w:ascii="Times New Roman" w:eastAsia="Times New Roman" w:hAnsi="Times New Roman" w:cs="Times New Roman"/>
          <w:sz w:val="20"/>
          <w:szCs w:val="20"/>
          <w:lang w:val="en-AU"/>
        </w:rPr>
        <w:t>: IP address, browser type, device information, pages visited, and cookies or similar tracking technologies.</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Communications</w:t>
      </w:r>
      <w:r w:rsidRPr="00813127">
        <w:rPr>
          <w:rFonts w:ascii="Times New Roman" w:eastAsia="Times New Roman" w:hAnsi="Times New Roman" w:cs="Times New Roman"/>
          <w:sz w:val="20"/>
          <w:szCs w:val="20"/>
          <w:lang w:val="en-AU"/>
        </w:rPr>
        <w:t>: Any information you provide when contacting us via email, contact forms, social media, or phone.</w:t>
      </w:r>
    </w:p>
    <w:p w:rsidR="00813127" w:rsidRPr="00813127" w:rsidRDefault="00813127" w:rsidP="00813127">
      <w:pPr>
        <w:numPr>
          <w:ilvl w:val="0"/>
          <w:numId w:val="1"/>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b/>
          <w:bCs/>
          <w:sz w:val="20"/>
          <w:szCs w:val="20"/>
          <w:lang w:val="en-AU"/>
        </w:rPr>
        <w:t>Marketing preferences</w:t>
      </w:r>
      <w:r w:rsidRPr="00813127">
        <w:rPr>
          <w:rFonts w:ascii="Times New Roman" w:eastAsia="Times New Roman" w:hAnsi="Times New Roman" w:cs="Times New Roman"/>
          <w:sz w:val="20"/>
          <w:szCs w:val="20"/>
          <w:lang w:val="en-AU"/>
        </w:rPr>
        <w:t>: Your consent or opt-out choices for receiving promotional materials.</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only collect sensitive information (such as health-related dietary requirements) with your consent or where it is reasonably necessary for providing our services.</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2. How We Collect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collect personal information:</w:t>
      </w:r>
    </w:p>
    <w:p w:rsidR="00813127" w:rsidRPr="00813127" w:rsidRDefault="00813127" w:rsidP="00813127">
      <w:pPr>
        <w:numPr>
          <w:ilvl w:val="0"/>
          <w:numId w:val="2"/>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Directly from you, when you make an enquiry, book our services, complete forms on our website, or communicate with us.</w:t>
      </w:r>
    </w:p>
    <w:p w:rsidR="00813127" w:rsidRPr="00813127" w:rsidRDefault="00813127" w:rsidP="00813127">
      <w:pPr>
        <w:numPr>
          <w:ilvl w:val="0"/>
          <w:numId w:val="2"/>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From third parties (e.g., wedding planners, venue coordinators, or referral partners) with your consent or where authorised.</w:t>
      </w:r>
    </w:p>
    <w:p w:rsidR="00813127" w:rsidRPr="00813127" w:rsidRDefault="00813127" w:rsidP="00813127">
      <w:pPr>
        <w:numPr>
          <w:ilvl w:val="0"/>
          <w:numId w:val="2"/>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Automatically through our website (e.g., via cookies, analytics tools like Google Analytics).</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3. Purposes for Collecting, Holding, Using and Disclosing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collect, hold, use, and disclose your personal information for the following purposes:</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provide and deliver our mobile bar and fairy floss services.</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process bookings, payments, and manage events.</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communicate with you about your enquiries, bookings, or feedback.</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send you marketing and promotional materials (with your consent, which you can withdraw at any time).</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improve our website and services, including analytics and customer experience.</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To comply with legal obligations, resolve disputes, or enforce our agreements.</w:t>
      </w:r>
    </w:p>
    <w:p w:rsidR="00813127" w:rsidRPr="00813127" w:rsidRDefault="00813127" w:rsidP="00813127">
      <w:pPr>
        <w:numPr>
          <w:ilvl w:val="0"/>
          <w:numId w:val="3"/>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For any other purpose you consent to or that is authorised by law.</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4. Disclosure of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lastRenderedPageBreak/>
        <w:t>We may disclose your personal information to:</w:t>
      </w:r>
    </w:p>
    <w:p w:rsidR="00813127" w:rsidRPr="00813127" w:rsidRDefault="00813127" w:rsidP="00813127">
      <w:pPr>
        <w:numPr>
          <w:ilvl w:val="0"/>
          <w:numId w:val="4"/>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Third-party service providers (e.g., payment processors, email service providers, IT support, accountants, or marketing platforms) who assist us in operating our business.</w:t>
      </w:r>
    </w:p>
    <w:p w:rsidR="00813127" w:rsidRPr="00813127" w:rsidRDefault="00813127" w:rsidP="00813127">
      <w:pPr>
        <w:numPr>
          <w:ilvl w:val="0"/>
          <w:numId w:val="4"/>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Venue operators, wedding planners, or event coordinators involved in your event.</w:t>
      </w:r>
    </w:p>
    <w:p w:rsidR="00813127" w:rsidRPr="00813127" w:rsidRDefault="00813127" w:rsidP="00813127">
      <w:pPr>
        <w:numPr>
          <w:ilvl w:val="0"/>
          <w:numId w:val="4"/>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Professional advisers (e.g., lawyers, insurers) where necessary.</w:t>
      </w:r>
    </w:p>
    <w:p w:rsidR="00813127" w:rsidRPr="00813127" w:rsidRDefault="00813127" w:rsidP="00813127">
      <w:pPr>
        <w:numPr>
          <w:ilvl w:val="0"/>
          <w:numId w:val="4"/>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Courts, tribunals, regulatory authorities, or law enforcement as required by law.</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do not sell your personal information to third parties.</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5. Overseas Disclosure</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Some of our service providers (such as cloud storage, email, or analytics providers) may be located overseas, including in the United States or other countries. We take reasonable steps to ensure that any overseas recipients handle your personal information in a manner consistent with the Australian Privacy Principles.</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6. Security of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take reasonable steps to protect your personal information from misuse, interference, loss, unauthorised access, modification, or disclosure. This includes:</w:t>
      </w:r>
    </w:p>
    <w:p w:rsidR="00813127" w:rsidRPr="00813127" w:rsidRDefault="00813127" w:rsidP="00813127">
      <w:pPr>
        <w:numPr>
          <w:ilvl w:val="0"/>
          <w:numId w:val="5"/>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Secure servers and encryption where appropriate.</w:t>
      </w:r>
    </w:p>
    <w:p w:rsidR="00813127" w:rsidRPr="00813127" w:rsidRDefault="00813127" w:rsidP="00813127">
      <w:pPr>
        <w:numPr>
          <w:ilvl w:val="0"/>
          <w:numId w:val="5"/>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Access controls (only authorised personnel can access personal information).</w:t>
      </w:r>
    </w:p>
    <w:p w:rsidR="00813127" w:rsidRPr="00813127" w:rsidRDefault="00813127" w:rsidP="00813127">
      <w:pPr>
        <w:numPr>
          <w:ilvl w:val="0"/>
          <w:numId w:val="5"/>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Secure payment processing.</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While we strive to protect your information, no electronic transmission or storage method is 100% secure. You are responsible for keeping your passwords and account details confidential.</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7. Retention of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retain your personal information only for as long as necessary to fulfil the purposes for which it was collected, or as required by law (e.g., tax or record-keeping obligations). Once no longer needed, we will securely destroy or de-identify it.</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8. Access and Correction of Your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You may request access to the personal information we hold about you. We will respond to your request within a reasonable time. There may be a small fee for providing access in some cases.</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 xml:space="preserve">If you believe any information we hold is inaccurate, incomplete, </w:t>
      </w:r>
      <w:proofErr w:type="spellStart"/>
      <w:r w:rsidRPr="00813127">
        <w:rPr>
          <w:rFonts w:ascii="Times New Roman" w:hAnsi="Times New Roman" w:cs="Times New Roman"/>
          <w:sz w:val="20"/>
          <w:szCs w:val="20"/>
          <w:lang w:val="en-AU"/>
        </w:rPr>
        <w:t>outdated</w:t>
      </w:r>
      <w:proofErr w:type="spellEnd"/>
      <w:r w:rsidRPr="00813127">
        <w:rPr>
          <w:rFonts w:ascii="Times New Roman" w:hAnsi="Times New Roman" w:cs="Times New Roman"/>
          <w:sz w:val="20"/>
          <w:szCs w:val="20"/>
          <w:lang w:val="en-AU"/>
        </w:rPr>
        <w:t>, or misleading, please contact us and we will take reasonable steps to correct it.</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9. Direct Marketing</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may send you direct marketing communications about our services. You can opt out at any time by contacting us or using the unsubscribe link in our emails. We will not charge you for opting out.</w:t>
      </w:r>
    </w:p>
    <w:p w:rsidR="00813127" w:rsidRDefault="00813127" w:rsidP="00813127">
      <w:pPr>
        <w:pStyle w:val="Heading3"/>
        <w:rPr>
          <w:rFonts w:eastAsia="Times New Roman"/>
        </w:rPr>
      </w:pPr>
      <w:r>
        <w:rPr>
          <w:rFonts w:eastAsia="Times New Roman"/>
        </w:rPr>
        <w:t>10. Cookies and Tracking Technologies</w:t>
      </w:r>
    </w:p>
    <w:p w:rsidR="00813127" w:rsidRDefault="00813127" w:rsidP="00813127">
      <w:pPr>
        <w:pStyle w:val="NormalWeb"/>
      </w:pPr>
      <w:r>
        <w:t>We use cookies and similar tracking technologies (such as pixels, web beacons, and log files) on our website to collect and store information about your browsing experience.</w:t>
      </w:r>
    </w:p>
    <w:p w:rsidR="00813127" w:rsidRDefault="00813127" w:rsidP="00813127">
      <w:pPr>
        <w:pStyle w:val="Heading4"/>
        <w:rPr>
          <w:rFonts w:eastAsia="Times New Roman"/>
        </w:rPr>
      </w:pPr>
      <w:r>
        <w:rPr>
          <w:rFonts w:eastAsia="Times New Roman"/>
        </w:rPr>
        <w:t>What are Cookies?</w:t>
      </w:r>
    </w:p>
    <w:p w:rsidR="00813127" w:rsidRDefault="00813127" w:rsidP="00813127">
      <w:pPr>
        <w:pStyle w:val="NormalWeb"/>
      </w:pPr>
      <w:r>
        <w:t>Cookies are small text files that are placed on your device when you visit a website. They help the website remember your preferences and understand how you use the site.</w:t>
      </w:r>
    </w:p>
    <w:p w:rsidR="00813127" w:rsidRDefault="00813127" w:rsidP="00813127">
      <w:pPr>
        <w:pStyle w:val="Heading4"/>
        <w:rPr>
          <w:rFonts w:eastAsia="Times New Roman"/>
        </w:rPr>
      </w:pPr>
      <w:r>
        <w:rPr>
          <w:rFonts w:eastAsia="Times New Roman"/>
        </w:rPr>
        <w:t>Cookies We Use</w:t>
      </w:r>
    </w:p>
    <w:p w:rsidR="00813127" w:rsidRDefault="00813127" w:rsidP="00813127">
      <w:pPr>
        <w:pStyle w:val="NormalWeb"/>
      </w:pPr>
      <w:r>
        <w:t>We use the following categories of cookies:</w:t>
      </w:r>
    </w:p>
    <w:p w:rsidR="00813127" w:rsidRDefault="00813127" w:rsidP="00813127">
      <w:pPr>
        <w:numPr>
          <w:ilvl w:val="0"/>
          <w:numId w:val="7"/>
        </w:numPr>
        <w:spacing w:before="100" w:beforeAutospacing="1" w:after="100" w:afterAutospacing="1"/>
        <w:rPr>
          <w:rFonts w:eastAsia="Times New Roman"/>
        </w:rPr>
      </w:pPr>
      <w:r>
        <w:rPr>
          <w:rStyle w:val="Strong"/>
          <w:rFonts w:eastAsia="Times New Roman"/>
        </w:rPr>
        <w:t>Essential Cookies</w:t>
      </w:r>
      <w:r>
        <w:rPr>
          <w:rFonts w:eastAsia="Times New Roman"/>
        </w:rPr>
        <w:t>: These are necessary for the website to function properly (e.g., remembering your cookie preferences, maintaining your session). You cannot opt out of these.</w:t>
      </w:r>
    </w:p>
    <w:p w:rsidR="00813127" w:rsidRDefault="00813127" w:rsidP="00813127">
      <w:pPr>
        <w:numPr>
          <w:ilvl w:val="0"/>
          <w:numId w:val="7"/>
        </w:numPr>
        <w:spacing w:before="100" w:beforeAutospacing="1" w:after="100" w:afterAutospacing="1"/>
        <w:rPr>
          <w:rFonts w:eastAsia="Times New Roman"/>
        </w:rPr>
      </w:pPr>
      <w:r>
        <w:rPr>
          <w:rStyle w:val="Strong"/>
          <w:rFonts w:eastAsia="Times New Roman"/>
        </w:rPr>
        <w:t>Performance / Analytics Cookies</w:t>
      </w:r>
      <w:r>
        <w:rPr>
          <w:rFonts w:eastAsia="Times New Roman"/>
        </w:rPr>
        <w:t>: These help us understand how visitors interact with our website (e.g., which pages are most popular, how users navigate the site). We use Google Analytics for this purpose.</w:t>
      </w:r>
    </w:p>
    <w:p w:rsidR="00813127" w:rsidRDefault="00813127" w:rsidP="00813127">
      <w:pPr>
        <w:numPr>
          <w:ilvl w:val="0"/>
          <w:numId w:val="7"/>
        </w:numPr>
        <w:spacing w:before="100" w:beforeAutospacing="1" w:after="100" w:afterAutospacing="1"/>
        <w:rPr>
          <w:rFonts w:eastAsia="Times New Roman"/>
        </w:rPr>
      </w:pPr>
      <w:r>
        <w:rPr>
          <w:rStyle w:val="Strong"/>
          <w:rFonts w:eastAsia="Times New Roman"/>
        </w:rPr>
        <w:t>Functionality Cookies</w:t>
      </w:r>
      <w:r>
        <w:rPr>
          <w:rFonts w:eastAsia="Times New Roman"/>
        </w:rPr>
        <w:t xml:space="preserve">: These allow the website to remember choices you make (such as language preferences or form data) to provide a more </w:t>
      </w:r>
      <w:proofErr w:type="spellStart"/>
      <w:r>
        <w:rPr>
          <w:rFonts w:eastAsia="Times New Roman"/>
        </w:rPr>
        <w:t>personalised</w:t>
      </w:r>
      <w:proofErr w:type="spellEnd"/>
      <w:r>
        <w:rPr>
          <w:rFonts w:eastAsia="Times New Roman"/>
        </w:rPr>
        <w:t xml:space="preserve"> experience.</w:t>
      </w:r>
    </w:p>
    <w:p w:rsidR="00813127" w:rsidRDefault="00813127" w:rsidP="00813127">
      <w:pPr>
        <w:numPr>
          <w:ilvl w:val="0"/>
          <w:numId w:val="7"/>
        </w:numPr>
        <w:spacing w:before="100" w:beforeAutospacing="1" w:after="100" w:afterAutospacing="1"/>
        <w:rPr>
          <w:rFonts w:eastAsia="Times New Roman"/>
        </w:rPr>
      </w:pPr>
      <w:r>
        <w:rPr>
          <w:rStyle w:val="Strong"/>
          <w:rFonts w:eastAsia="Times New Roman"/>
        </w:rPr>
        <w:t>Marketing / Advertising Cookies</w:t>
      </w:r>
      <w:r>
        <w:rPr>
          <w:rFonts w:eastAsia="Times New Roman"/>
        </w:rPr>
        <w:t>: These may be used to deliver more relevant content or advertisements based on your interests. We currently use limited marketing cookies.</w:t>
      </w:r>
    </w:p>
    <w:p w:rsidR="00813127" w:rsidRDefault="00813127" w:rsidP="00813127">
      <w:pPr>
        <w:pStyle w:val="Heading4"/>
        <w:rPr>
          <w:rFonts w:eastAsia="Times New Roman"/>
        </w:rPr>
      </w:pPr>
      <w:r>
        <w:rPr>
          <w:rFonts w:eastAsia="Times New Roman"/>
        </w:rPr>
        <w:t>Managing Your Cookie Preferences</w:t>
      </w:r>
    </w:p>
    <w:p w:rsidR="00813127" w:rsidRDefault="00813127" w:rsidP="00813127">
      <w:pPr>
        <w:pStyle w:val="NormalWeb"/>
      </w:pPr>
      <w:r>
        <w:t>You can manage or disable cookies through your browser settings. Most browsers allow you to:</w:t>
      </w:r>
    </w:p>
    <w:p w:rsidR="00813127" w:rsidRDefault="00813127" w:rsidP="00813127">
      <w:pPr>
        <w:numPr>
          <w:ilvl w:val="0"/>
          <w:numId w:val="8"/>
        </w:numPr>
        <w:spacing w:before="100" w:beforeAutospacing="1" w:after="100" w:afterAutospacing="1"/>
        <w:rPr>
          <w:rFonts w:eastAsia="Times New Roman"/>
        </w:rPr>
      </w:pPr>
      <w:r>
        <w:rPr>
          <w:rFonts w:eastAsia="Times New Roman"/>
        </w:rPr>
        <w:t>Block all cookies</w:t>
      </w:r>
    </w:p>
    <w:p w:rsidR="00813127" w:rsidRDefault="00813127" w:rsidP="00813127">
      <w:pPr>
        <w:numPr>
          <w:ilvl w:val="0"/>
          <w:numId w:val="8"/>
        </w:numPr>
        <w:spacing w:before="100" w:beforeAutospacing="1" w:after="100" w:afterAutospacing="1"/>
        <w:rPr>
          <w:rFonts w:eastAsia="Times New Roman"/>
        </w:rPr>
      </w:pPr>
      <w:r>
        <w:rPr>
          <w:rFonts w:eastAsia="Times New Roman"/>
        </w:rPr>
        <w:t>Delete existing cookies</w:t>
      </w:r>
    </w:p>
    <w:p w:rsidR="00813127" w:rsidRDefault="00813127" w:rsidP="00813127">
      <w:pPr>
        <w:numPr>
          <w:ilvl w:val="0"/>
          <w:numId w:val="8"/>
        </w:numPr>
        <w:spacing w:before="100" w:beforeAutospacing="1" w:after="100" w:afterAutospacing="1"/>
        <w:rPr>
          <w:rFonts w:eastAsia="Times New Roman"/>
        </w:rPr>
      </w:pPr>
      <w:r>
        <w:rPr>
          <w:rFonts w:eastAsia="Times New Roman"/>
        </w:rPr>
        <w:t>Receive a warning before a cookie is stored</w:t>
      </w:r>
    </w:p>
    <w:p w:rsidR="00813127" w:rsidRDefault="00813127" w:rsidP="00813127">
      <w:pPr>
        <w:pStyle w:val="NormalWeb"/>
      </w:pPr>
      <w:r>
        <w:t>Please note that disabling cookies may impact your experience on our website (e.g., some features may not work correctly).</w:t>
      </w:r>
    </w:p>
    <w:p w:rsidR="00813127" w:rsidRDefault="00813127" w:rsidP="00813127">
      <w:pPr>
        <w:pStyle w:val="NormalWeb"/>
      </w:pPr>
      <w:r>
        <w:t xml:space="preserve">You can also manage your preferences via our </w:t>
      </w:r>
      <w:r>
        <w:rPr>
          <w:rStyle w:val="Strong"/>
        </w:rPr>
        <w:t>Cookie Consent Banner</w:t>
      </w:r>
      <w:r>
        <w:t xml:space="preserve"> when you first visit the site.</w:t>
      </w:r>
    </w:p>
    <w:p w:rsidR="00813127" w:rsidRDefault="00813127" w:rsidP="00813127">
      <w:pPr>
        <w:pStyle w:val="Heading4"/>
        <w:rPr>
          <w:rFonts w:eastAsia="Times New Roman"/>
        </w:rPr>
      </w:pPr>
      <w:r>
        <w:rPr>
          <w:rFonts w:eastAsia="Times New Roman"/>
        </w:rPr>
        <w:t>Third-Party Cookies</w:t>
      </w:r>
    </w:p>
    <w:p w:rsidR="00813127" w:rsidRDefault="00813127" w:rsidP="00813127">
      <w:pPr>
        <w:pStyle w:val="NormalWeb"/>
      </w:pPr>
      <w:r>
        <w:t>Some cookies are placed by third-party services we use, such as:</w:t>
      </w:r>
    </w:p>
    <w:p w:rsidR="00813127" w:rsidRDefault="00813127" w:rsidP="00813127">
      <w:pPr>
        <w:numPr>
          <w:ilvl w:val="0"/>
          <w:numId w:val="9"/>
        </w:numPr>
        <w:spacing w:before="100" w:beforeAutospacing="1" w:after="100" w:afterAutospacing="1"/>
        <w:rPr>
          <w:rFonts w:eastAsia="Times New Roman"/>
        </w:rPr>
      </w:pPr>
      <w:r>
        <w:rPr>
          <w:rFonts w:eastAsia="Times New Roman"/>
        </w:rPr>
        <w:t>Google Analytics</w:t>
      </w:r>
    </w:p>
    <w:p w:rsidR="00813127" w:rsidRDefault="00813127" w:rsidP="00813127">
      <w:pPr>
        <w:numPr>
          <w:ilvl w:val="0"/>
          <w:numId w:val="9"/>
        </w:numPr>
        <w:spacing w:before="100" w:beforeAutospacing="1" w:after="100" w:afterAutospacing="1"/>
        <w:rPr>
          <w:rFonts w:eastAsia="Times New Roman"/>
        </w:rPr>
      </w:pPr>
      <w:r>
        <w:rPr>
          <w:rFonts w:eastAsia="Times New Roman"/>
        </w:rPr>
        <w:t>Payment gateways</w:t>
      </w:r>
    </w:p>
    <w:p w:rsidR="00813127" w:rsidRDefault="00813127" w:rsidP="00813127">
      <w:pPr>
        <w:numPr>
          <w:ilvl w:val="0"/>
          <w:numId w:val="9"/>
        </w:numPr>
        <w:spacing w:before="100" w:beforeAutospacing="1" w:after="100" w:afterAutospacing="1"/>
        <w:rPr>
          <w:rFonts w:eastAsia="Times New Roman"/>
        </w:rPr>
      </w:pPr>
      <w:r>
        <w:rPr>
          <w:rFonts w:eastAsia="Times New Roman"/>
        </w:rPr>
        <w:t>Social media platforms (if you interact with our social links)</w:t>
      </w:r>
    </w:p>
    <w:p w:rsidR="00813127" w:rsidRDefault="00813127" w:rsidP="00813127">
      <w:pPr>
        <w:pStyle w:val="NormalWeb"/>
      </w:pPr>
      <w:r>
        <w:t>These third parties may collect information about your online activity over time and across different websites.</w:t>
      </w:r>
    </w:p>
    <w:p w:rsidR="00813127" w:rsidRDefault="00813127" w:rsidP="00813127">
      <w:pPr>
        <w:pStyle w:val="NormalWeb"/>
      </w:pPr>
      <w:r>
        <w:t>For more information on how these third parties handle your data, please refer to their respective privacy policies.</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11. Your Rights and Complaints</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You have the right to:</w:t>
      </w:r>
    </w:p>
    <w:p w:rsidR="00813127" w:rsidRPr="00813127" w:rsidRDefault="00813127" w:rsidP="00813127">
      <w:pPr>
        <w:numPr>
          <w:ilvl w:val="0"/>
          <w:numId w:val="6"/>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Withdraw consent (where consent is the basis for processing).</w:t>
      </w:r>
    </w:p>
    <w:p w:rsidR="00813127" w:rsidRPr="00813127" w:rsidRDefault="00813127" w:rsidP="00813127">
      <w:pPr>
        <w:numPr>
          <w:ilvl w:val="0"/>
          <w:numId w:val="6"/>
        </w:numPr>
        <w:spacing w:before="100" w:beforeAutospacing="1" w:after="100" w:afterAutospacing="1"/>
        <w:rPr>
          <w:rFonts w:ascii="Times New Roman" w:eastAsia="Times New Roman" w:hAnsi="Times New Roman" w:cs="Times New Roman"/>
          <w:sz w:val="20"/>
          <w:szCs w:val="20"/>
          <w:lang w:val="en-AU"/>
        </w:rPr>
      </w:pPr>
      <w:r w:rsidRPr="00813127">
        <w:rPr>
          <w:rFonts w:ascii="Times New Roman" w:eastAsia="Times New Roman" w:hAnsi="Times New Roman" w:cs="Times New Roman"/>
          <w:sz w:val="20"/>
          <w:szCs w:val="20"/>
          <w:lang w:val="en-AU"/>
        </w:rPr>
        <w:t>Lodge a complaint about how we have handled your personal information.</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 xml:space="preserve">To make a complaint, please contact us using the details below. We will investigate your complaint promptly and respond in writing. If you are not satisfied with our response, you may complain to the </w:t>
      </w:r>
      <w:r w:rsidRPr="00813127">
        <w:rPr>
          <w:rFonts w:ascii="Times New Roman" w:hAnsi="Times New Roman" w:cs="Times New Roman"/>
          <w:b/>
          <w:bCs/>
          <w:sz w:val="20"/>
          <w:szCs w:val="20"/>
          <w:lang w:val="en-AU"/>
        </w:rPr>
        <w:t>Office of the Australian Information Commissioner</w:t>
      </w:r>
      <w:r w:rsidRPr="00813127">
        <w:rPr>
          <w:rFonts w:ascii="Times New Roman" w:hAnsi="Times New Roman" w:cs="Times New Roman"/>
          <w:sz w:val="20"/>
          <w:szCs w:val="20"/>
          <w:lang w:val="en-AU"/>
        </w:rPr>
        <w:t xml:space="preserve"> (OAIC) at </w:t>
      </w:r>
      <w:r w:rsidRPr="00813127">
        <w:rPr>
          <w:rFonts w:ascii="Times New Roman" w:hAnsi="Times New Roman" w:cs="Times New Roman"/>
          <w:sz w:val="20"/>
          <w:szCs w:val="20"/>
          <w:lang w:val="en-AU"/>
        </w:rPr>
        <w:fldChar w:fldCharType="begin"/>
      </w:r>
      <w:r w:rsidRPr="00813127">
        <w:rPr>
          <w:rFonts w:ascii="Times New Roman" w:hAnsi="Times New Roman" w:cs="Times New Roman"/>
          <w:sz w:val="20"/>
          <w:szCs w:val="20"/>
          <w:lang w:val="en-AU"/>
        </w:rPr>
        <w:instrText xml:space="preserve"> HYPERLINK "https://www.oaic.gov.au" \t "_blank" </w:instrText>
      </w:r>
      <w:r w:rsidRPr="00813127">
        <w:rPr>
          <w:rFonts w:ascii="Times New Roman" w:hAnsi="Times New Roman" w:cs="Times New Roman"/>
          <w:sz w:val="20"/>
          <w:szCs w:val="20"/>
          <w:lang w:val="en-AU"/>
        </w:rPr>
      </w:r>
      <w:r w:rsidRPr="00813127">
        <w:rPr>
          <w:rFonts w:ascii="Times New Roman" w:hAnsi="Times New Roman" w:cs="Times New Roman"/>
          <w:sz w:val="20"/>
          <w:szCs w:val="20"/>
          <w:lang w:val="en-AU"/>
        </w:rPr>
        <w:fldChar w:fldCharType="separate"/>
      </w:r>
      <w:r w:rsidRPr="00813127">
        <w:rPr>
          <w:rFonts w:ascii="Times New Roman" w:hAnsi="Times New Roman" w:cs="Times New Roman"/>
          <w:color w:val="0000FF"/>
          <w:sz w:val="20"/>
          <w:szCs w:val="20"/>
          <w:u w:val="single"/>
          <w:lang w:val="en-AU"/>
        </w:rPr>
        <w:t>www.oaic.gov.au</w:t>
      </w:r>
      <w:r w:rsidRPr="00813127">
        <w:rPr>
          <w:rFonts w:ascii="Times New Roman" w:hAnsi="Times New Roman" w:cs="Times New Roman"/>
          <w:sz w:val="20"/>
          <w:szCs w:val="20"/>
          <w:lang w:val="en-AU"/>
        </w:rPr>
        <w:fldChar w:fldCharType="end"/>
      </w:r>
      <w:r w:rsidRPr="00813127">
        <w:rPr>
          <w:rFonts w:ascii="Times New Roman" w:hAnsi="Times New Roman" w:cs="Times New Roman"/>
          <w:sz w:val="20"/>
          <w:szCs w:val="20"/>
          <w:lang w:val="en-AU"/>
        </w:rPr>
        <w:t>.</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12. Changes to This Privacy Policy</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We may update this Privacy Policy from time to time to reflect changes in our practices or legal requirements. The updated policy will be posted on our website with the new effective date. We encourage you to review it periodically.</w:t>
      </w:r>
    </w:p>
    <w:p w:rsidR="00813127" w:rsidRPr="00813127" w:rsidRDefault="00813127" w:rsidP="00813127">
      <w:pPr>
        <w:spacing w:before="100" w:beforeAutospacing="1" w:after="100" w:afterAutospacing="1"/>
        <w:outlineLvl w:val="2"/>
        <w:rPr>
          <w:rFonts w:ascii="Times New Roman" w:eastAsia="Times New Roman" w:hAnsi="Times New Roman" w:cs="Times New Roman"/>
          <w:b/>
          <w:bCs/>
          <w:sz w:val="27"/>
          <w:szCs w:val="27"/>
          <w:lang w:val="en-AU"/>
        </w:rPr>
      </w:pPr>
      <w:r w:rsidRPr="00813127">
        <w:rPr>
          <w:rFonts w:ascii="Times New Roman" w:eastAsia="Times New Roman" w:hAnsi="Times New Roman" w:cs="Times New Roman"/>
          <w:b/>
          <w:bCs/>
          <w:sz w:val="27"/>
          <w:szCs w:val="27"/>
          <w:lang w:val="en-AU"/>
        </w:rPr>
        <w:t>13. Contact Us</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For any questions, access requests, corrections, or complaints regarding this Privacy Policy or your personal information, please contact us:</w:t>
      </w:r>
    </w:p>
    <w:p w:rsid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b/>
          <w:bCs/>
          <w:sz w:val="20"/>
          <w:szCs w:val="20"/>
          <w:lang w:val="en-AU"/>
        </w:rPr>
        <w:t>Flossy Byron Bay</w:t>
      </w:r>
      <w:r w:rsidRPr="00813127">
        <w:rPr>
          <w:rFonts w:ascii="Times New Roman" w:hAnsi="Times New Roman" w:cs="Times New Roman"/>
          <w:sz w:val="20"/>
          <w:szCs w:val="20"/>
          <w:lang w:val="en-AU"/>
        </w:rPr>
        <w:t xml:space="preserve"> Email: </w:t>
      </w:r>
      <w:hyperlink r:id="rId6" w:history="1">
        <w:r w:rsidRPr="007B4F8F">
          <w:rPr>
            <w:rStyle w:val="Hyperlink"/>
            <w:rFonts w:ascii="Times New Roman" w:hAnsi="Times New Roman" w:cs="Times New Roman"/>
            <w:sz w:val="20"/>
            <w:szCs w:val="20"/>
            <w:lang w:val="en-AU"/>
          </w:rPr>
          <w:t>flossybyronbay@gmail.com</w:t>
        </w:r>
      </w:hyperlink>
      <w:r>
        <w:rPr>
          <w:rFonts w:ascii="Times New Roman" w:hAnsi="Times New Roman" w:cs="Times New Roman"/>
          <w:sz w:val="20"/>
          <w:szCs w:val="20"/>
          <w:lang w:val="en-AU"/>
        </w:rPr>
        <w:t xml:space="preserve"> Phone: 0415665164 </w:t>
      </w:r>
      <w:r w:rsidRPr="00813127">
        <w:rPr>
          <w:rFonts w:ascii="Times New Roman" w:hAnsi="Times New Roman" w:cs="Times New Roman"/>
          <w:sz w:val="20"/>
          <w:szCs w:val="20"/>
          <w:lang w:val="en-AU"/>
        </w:rPr>
        <w:t xml:space="preserve">Postal </w:t>
      </w:r>
    </w:p>
    <w:p w:rsidR="00813127" w:rsidRPr="00813127" w:rsidRDefault="00813127" w:rsidP="00813127">
      <w:pPr>
        <w:spacing w:before="100" w:beforeAutospacing="1" w:after="100" w:afterAutospacing="1"/>
        <w:rPr>
          <w:rFonts w:ascii="Times New Roman" w:hAnsi="Times New Roman" w:cs="Times New Roman"/>
          <w:sz w:val="20"/>
          <w:szCs w:val="20"/>
          <w:lang w:val="en-AU"/>
        </w:rPr>
      </w:pPr>
      <w:r w:rsidRPr="00813127">
        <w:rPr>
          <w:rFonts w:ascii="Times New Roman" w:hAnsi="Times New Roman" w:cs="Times New Roman"/>
          <w:sz w:val="20"/>
          <w:szCs w:val="20"/>
          <w:lang w:val="en-AU"/>
        </w:rPr>
        <w:t>This Privacy Policy is a statement of our practices and does not create any contractual rights. For specific legal advice, please consult a qualified professional.</w:t>
      </w:r>
    </w:p>
    <w:p w:rsidR="001A01A5" w:rsidRDefault="001A01A5"/>
    <w:sectPr w:rsidR="001A01A5" w:rsidSect="001A01A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EB3"/>
    <w:multiLevelType w:val="multilevel"/>
    <w:tmpl w:val="EA2E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66B2E"/>
    <w:multiLevelType w:val="multilevel"/>
    <w:tmpl w:val="FFEC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02024"/>
    <w:multiLevelType w:val="multilevel"/>
    <w:tmpl w:val="73A0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470D1"/>
    <w:multiLevelType w:val="multilevel"/>
    <w:tmpl w:val="B3A2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1788D"/>
    <w:multiLevelType w:val="multilevel"/>
    <w:tmpl w:val="F5A6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80298"/>
    <w:multiLevelType w:val="multilevel"/>
    <w:tmpl w:val="789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F5625"/>
    <w:multiLevelType w:val="multilevel"/>
    <w:tmpl w:val="38A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067BA6"/>
    <w:multiLevelType w:val="multilevel"/>
    <w:tmpl w:val="C17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66588C"/>
    <w:multiLevelType w:val="multilevel"/>
    <w:tmpl w:val="918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8"/>
  </w:num>
  <w:num w:numId="5">
    <w:abstractNumId w:val="3"/>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27"/>
    <w:rsid w:val="001A01A5"/>
    <w:rsid w:val="00813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53E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3127"/>
    <w:pPr>
      <w:spacing w:before="100" w:beforeAutospacing="1" w:after="100" w:afterAutospacing="1"/>
      <w:outlineLvl w:val="2"/>
    </w:pPr>
    <w:rPr>
      <w:rFonts w:ascii="Times New Roman" w:hAnsi="Times New Roman" w:cs="Times New Roman"/>
      <w:b/>
      <w:bCs/>
      <w:sz w:val="27"/>
      <w:szCs w:val="27"/>
      <w:lang w:val="en-AU"/>
    </w:rPr>
  </w:style>
  <w:style w:type="paragraph" w:styleId="Heading4">
    <w:name w:val="heading 4"/>
    <w:basedOn w:val="Normal"/>
    <w:next w:val="Normal"/>
    <w:link w:val="Heading4Char"/>
    <w:uiPriority w:val="9"/>
    <w:semiHidden/>
    <w:unhideWhenUsed/>
    <w:qFormat/>
    <w:rsid w:val="008131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127"/>
    <w:rPr>
      <w:rFonts w:ascii="Times New Roman" w:hAnsi="Times New Roman" w:cs="Times New Roman"/>
      <w:b/>
      <w:bCs/>
      <w:sz w:val="27"/>
      <w:szCs w:val="27"/>
      <w:lang w:val="en-AU"/>
    </w:rPr>
  </w:style>
  <w:style w:type="character" w:styleId="Strong">
    <w:name w:val="Strong"/>
    <w:basedOn w:val="DefaultParagraphFont"/>
    <w:uiPriority w:val="22"/>
    <w:qFormat/>
    <w:rsid w:val="00813127"/>
    <w:rPr>
      <w:b/>
      <w:bCs/>
    </w:rPr>
  </w:style>
  <w:style w:type="character" w:styleId="Hyperlink">
    <w:name w:val="Hyperlink"/>
    <w:basedOn w:val="DefaultParagraphFont"/>
    <w:uiPriority w:val="99"/>
    <w:unhideWhenUsed/>
    <w:rsid w:val="00813127"/>
    <w:rPr>
      <w:color w:val="0000FF"/>
      <w:u w:val="single"/>
    </w:rPr>
  </w:style>
  <w:style w:type="character" w:styleId="Emphasis">
    <w:name w:val="Emphasis"/>
    <w:basedOn w:val="DefaultParagraphFont"/>
    <w:uiPriority w:val="20"/>
    <w:qFormat/>
    <w:rsid w:val="00813127"/>
    <w:rPr>
      <w:i/>
      <w:iCs/>
    </w:rPr>
  </w:style>
  <w:style w:type="paragraph" w:styleId="NormalWeb">
    <w:name w:val="Normal (Web)"/>
    <w:basedOn w:val="Normal"/>
    <w:uiPriority w:val="99"/>
    <w:semiHidden/>
    <w:unhideWhenUsed/>
    <w:rsid w:val="00813127"/>
    <w:pPr>
      <w:spacing w:before="100" w:beforeAutospacing="1" w:after="100" w:afterAutospacing="1"/>
    </w:pPr>
    <w:rPr>
      <w:rFonts w:ascii="Times New Roman" w:hAnsi="Times New Roman" w:cs="Times New Roman"/>
      <w:sz w:val="20"/>
      <w:szCs w:val="20"/>
      <w:lang w:val="en-AU"/>
    </w:rPr>
  </w:style>
  <w:style w:type="character" w:customStyle="1" w:styleId="Heading4Char">
    <w:name w:val="Heading 4 Char"/>
    <w:basedOn w:val="DefaultParagraphFont"/>
    <w:link w:val="Heading4"/>
    <w:uiPriority w:val="9"/>
    <w:semiHidden/>
    <w:rsid w:val="0081312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3127"/>
    <w:pPr>
      <w:spacing w:before="100" w:beforeAutospacing="1" w:after="100" w:afterAutospacing="1"/>
      <w:outlineLvl w:val="2"/>
    </w:pPr>
    <w:rPr>
      <w:rFonts w:ascii="Times New Roman" w:hAnsi="Times New Roman" w:cs="Times New Roman"/>
      <w:b/>
      <w:bCs/>
      <w:sz w:val="27"/>
      <w:szCs w:val="27"/>
      <w:lang w:val="en-AU"/>
    </w:rPr>
  </w:style>
  <w:style w:type="paragraph" w:styleId="Heading4">
    <w:name w:val="heading 4"/>
    <w:basedOn w:val="Normal"/>
    <w:next w:val="Normal"/>
    <w:link w:val="Heading4Char"/>
    <w:uiPriority w:val="9"/>
    <w:semiHidden/>
    <w:unhideWhenUsed/>
    <w:qFormat/>
    <w:rsid w:val="008131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127"/>
    <w:rPr>
      <w:rFonts w:ascii="Times New Roman" w:hAnsi="Times New Roman" w:cs="Times New Roman"/>
      <w:b/>
      <w:bCs/>
      <w:sz w:val="27"/>
      <w:szCs w:val="27"/>
      <w:lang w:val="en-AU"/>
    </w:rPr>
  </w:style>
  <w:style w:type="character" w:styleId="Strong">
    <w:name w:val="Strong"/>
    <w:basedOn w:val="DefaultParagraphFont"/>
    <w:uiPriority w:val="22"/>
    <w:qFormat/>
    <w:rsid w:val="00813127"/>
    <w:rPr>
      <w:b/>
      <w:bCs/>
    </w:rPr>
  </w:style>
  <w:style w:type="character" w:styleId="Hyperlink">
    <w:name w:val="Hyperlink"/>
    <w:basedOn w:val="DefaultParagraphFont"/>
    <w:uiPriority w:val="99"/>
    <w:unhideWhenUsed/>
    <w:rsid w:val="00813127"/>
    <w:rPr>
      <w:color w:val="0000FF"/>
      <w:u w:val="single"/>
    </w:rPr>
  </w:style>
  <w:style w:type="character" w:styleId="Emphasis">
    <w:name w:val="Emphasis"/>
    <w:basedOn w:val="DefaultParagraphFont"/>
    <w:uiPriority w:val="20"/>
    <w:qFormat/>
    <w:rsid w:val="00813127"/>
    <w:rPr>
      <w:i/>
      <w:iCs/>
    </w:rPr>
  </w:style>
  <w:style w:type="paragraph" w:styleId="NormalWeb">
    <w:name w:val="Normal (Web)"/>
    <w:basedOn w:val="Normal"/>
    <w:uiPriority w:val="99"/>
    <w:semiHidden/>
    <w:unhideWhenUsed/>
    <w:rsid w:val="00813127"/>
    <w:pPr>
      <w:spacing w:before="100" w:beforeAutospacing="1" w:after="100" w:afterAutospacing="1"/>
    </w:pPr>
    <w:rPr>
      <w:rFonts w:ascii="Times New Roman" w:hAnsi="Times New Roman" w:cs="Times New Roman"/>
      <w:sz w:val="20"/>
      <w:szCs w:val="20"/>
      <w:lang w:val="en-AU"/>
    </w:rPr>
  </w:style>
  <w:style w:type="character" w:customStyle="1" w:styleId="Heading4Char">
    <w:name w:val="Heading 4 Char"/>
    <w:basedOn w:val="DefaultParagraphFont"/>
    <w:link w:val="Heading4"/>
    <w:uiPriority w:val="9"/>
    <w:semiHidden/>
    <w:rsid w:val="0081312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1181">
      <w:bodyDiv w:val="1"/>
      <w:marLeft w:val="0"/>
      <w:marRight w:val="0"/>
      <w:marTop w:val="0"/>
      <w:marBottom w:val="0"/>
      <w:divBdr>
        <w:top w:val="none" w:sz="0" w:space="0" w:color="auto"/>
        <w:left w:val="none" w:sz="0" w:space="0" w:color="auto"/>
        <w:bottom w:val="none" w:sz="0" w:space="0" w:color="auto"/>
        <w:right w:val="none" w:sz="0" w:space="0" w:color="auto"/>
      </w:divBdr>
    </w:div>
    <w:div w:id="778791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lossybyronbay@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1230</Words>
  <Characters>7014</Characters>
  <Application>Microsoft Macintosh Word</Application>
  <DocSecurity>0</DocSecurity>
  <Lines>58</Lines>
  <Paragraphs>16</Paragraphs>
  <ScaleCrop>false</ScaleCrop>
  <Company>Orchid Treasures Australia</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Prater</dc:creator>
  <cp:keywords/>
  <dc:description/>
  <cp:lastModifiedBy>Christina Prater</cp:lastModifiedBy>
  <cp:revision>1</cp:revision>
  <dcterms:created xsi:type="dcterms:W3CDTF">2026-06-01T23:28:00Z</dcterms:created>
  <dcterms:modified xsi:type="dcterms:W3CDTF">2026-06-01T23:39:00Z</dcterms:modified>
</cp:coreProperties>
</file>